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D0B23" w14:textId="321C7704" w:rsidR="00F34783" w:rsidRPr="00F34783" w:rsidRDefault="00F34783" w:rsidP="00F34783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455755849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262C62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6</w:t>
      </w:r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: Verklaring ex artikel 11.1 ARN</w:t>
      </w:r>
      <w:r w:rsidRPr="00405B28">
        <w:rPr>
          <w:rFonts w:ascii="Arial" w:eastAsiaTheme="majorEastAsia" w:hAnsi="Arial" w:cstheme="majorBidi"/>
          <w:b/>
          <w:bCs/>
          <w:color w:val="000000"/>
          <w:sz w:val="20"/>
          <w:szCs w:val="20"/>
          <w:vertAlign w:val="superscript"/>
        </w:rPr>
        <w:t>2016</w:t>
      </w:r>
      <w:bookmarkEnd w:id="0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</w:p>
    <w:p w14:paraId="2E80E115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2147B248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F34783">
        <w:rPr>
          <w:rFonts w:ascii="Arial" w:hAnsi="Arial" w:cs="Arial"/>
          <w:i/>
          <w:sz w:val="20"/>
          <w:szCs w:val="20"/>
        </w:rPr>
        <w:t>In te dienen in het geval van een aanmelder die zich beroept op op de technische bekwaamheid en beroepsbekwaamheid van andere natuurlijke personen of rechtspersonen</w:t>
      </w:r>
      <w:r w:rsidRPr="00F34783">
        <w:rPr>
          <w:rFonts w:ascii="Helvetica" w:hAnsi="Helvetica" w:cs="Helvetica"/>
          <w:sz w:val="17"/>
          <w:szCs w:val="17"/>
        </w:rPr>
        <w:t xml:space="preserve">  </w:t>
      </w: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(artikel 11 </w:t>
      </w:r>
      <w:r w:rsidRPr="00F34783">
        <w:rPr>
          <w:rFonts w:ascii="Arial" w:hAnsi="Arial" w:cs="Arial"/>
          <w:color w:val="000000"/>
          <w:sz w:val="20"/>
          <w:szCs w:val="20"/>
        </w:rPr>
        <w:t>ARN</w:t>
      </w:r>
      <w:r w:rsidRPr="00F34783">
        <w:rPr>
          <w:rFonts w:ascii="Arial" w:eastAsia="Arial Unicode MS" w:hAnsi="Arial" w:cs="Arial"/>
          <w:color w:val="000000"/>
          <w:sz w:val="18"/>
          <w:szCs w:val="20"/>
          <w:vertAlign w:val="superscript"/>
        </w:rPr>
        <w:t>2016</w:t>
      </w:r>
      <w:r w:rsidRPr="00F34783">
        <w:rPr>
          <w:rFonts w:ascii="Arial" w:hAnsi="Arial" w:cs="Arial"/>
          <w:i/>
          <w:color w:val="000000"/>
          <w:sz w:val="20"/>
          <w:szCs w:val="20"/>
        </w:rPr>
        <w:t>)</w:t>
      </w:r>
    </w:p>
    <w:p w14:paraId="568F2ADA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4D6BDDF6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Naam aanbesteding en TenderNed nummer:</w:t>
      </w:r>
    </w:p>
    <w:p w14:paraId="3E2F0E5E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E470A7C" w14:textId="6E3B1DC5" w:rsidR="00F34783" w:rsidRPr="00F34783" w:rsidRDefault="00B64774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Naam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 xml:space="preserve">: </w:t>
      </w:r>
      <w:r w:rsidRPr="00B64774">
        <w:rPr>
          <w:rFonts w:ascii="Arial" w:hAnsi="Arial" w:cs="Arial"/>
          <w:color w:val="000000"/>
          <w:sz w:val="20"/>
          <w:szCs w:val="20"/>
        </w:rPr>
        <w:t>Landelijk - Correctief spoorstaafonderhoud NL 202</w:t>
      </w:r>
      <w:r>
        <w:rPr>
          <w:rFonts w:ascii="Arial" w:hAnsi="Arial" w:cs="Arial"/>
          <w:color w:val="000000"/>
          <w:sz w:val="20"/>
          <w:szCs w:val="20"/>
        </w:rPr>
        <w:t>3 - 202</w:t>
      </w:r>
      <w:r w:rsidRPr="00B64774">
        <w:rPr>
          <w:rFonts w:ascii="Arial" w:hAnsi="Arial" w:cs="Arial"/>
          <w:color w:val="000000"/>
          <w:sz w:val="20"/>
          <w:szCs w:val="20"/>
        </w:rPr>
        <w:t>6</w:t>
      </w:r>
    </w:p>
    <w:p w14:paraId="4BA7CDC8" w14:textId="59CFA773" w:rsidR="00F34783" w:rsidRDefault="00B64774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TenderNed kenmerk</w:t>
      </w:r>
      <w:r>
        <w:rPr>
          <w:rFonts w:ascii="Arial" w:hAnsi="Arial" w:cs="Arial"/>
          <w:sz w:val="20"/>
          <w:szCs w:val="20"/>
        </w:rPr>
        <w:tab/>
        <w:t>: TN404043</w:t>
      </w:r>
    </w:p>
    <w:p w14:paraId="0B09F7BD" w14:textId="77777777" w:rsidR="00B64774" w:rsidRPr="00F34783" w:rsidRDefault="00B64774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7F8E5741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Naam en adres van de gegadigde:</w:t>
      </w:r>
    </w:p>
    <w:p w14:paraId="12B66482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7A3A877F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326CFCC9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1A2A895B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6CE435D5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9F21B0D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Naam en adres van de genomineerde onderopdrachtnemer:</w:t>
      </w:r>
    </w:p>
    <w:p w14:paraId="28048024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4FB4A451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60109CF4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78621B32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66BA5635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58A11A3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6CD360A5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Partijen komen het volgende overeen:</w:t>
      </w:r>
    </w:p>
    <w:p w14:paraId="042F9042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&lt;Gegadigde&gt; kan daadwerkelijk beschikken over de voor de uitvoering van de opdracht noodzakelijke middelen van &lt;genomineerde onderopdrachtnemer&gt;. </w:t>
      </w:r>
    </w:p>
    <w:p w14:paraId="2FBDE043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22512B3B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>(Indien de gegadigde zich wenst te beroepen op de technische en organisatorische bekwaamheid van de genomineerde onderopdrachtnemer):</w:t>
      </w:r>
    </w:p>
    <w:p w14:paraId="1EF43573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Indien de opdracht wordt verkregen wordt de volgende werkverdeling toegepast en deze zal ook daadwerkelijk worden nageleefd &lt;invoegen organisatieschema&gt;.</w:t>
      </w:r>
    </w:p>
    <w:p w14:paraId="19B34D67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EAD2CFB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>(Indien de gegadigde zich wenst te beroepen op de financiële en economische draagkracht van de genomineerde onderopdrachtnemer):</w:t>
      </w:r>
    </w:p>
    <w:p w14:paraId="24A35461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&lt;&lt;genomineerde onderopdrachtnemer&gt; aanvaart hoofdelijke aansprakelijkheid voor de uitvoering van de opdracht voor het geval deze aan &lt;gegadigde&gt; wordt gegund&gt;. </w:t>
      </w:r>
    </w:p>
    <w:p w14:paraId="28E8D3BF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07101D4F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04107CA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9D48AAE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Gegadigde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Genomineerde onderopdrachtnemer</w:t>
      </w:r>
    </w:p>
    <w:p w14:paraId="59D8F4D3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733524A8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8CC3159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C8E07F6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Datum: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Datum:</w:t>
      </w:r>
    </w:p>
    <w:p w14:paraId="5FD44008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CA960AC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Handtekening(en):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Handtekening(en):</w:t>
      </w:r>
    </w:p>
    <w:p w14:paraId="38EEAAA9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3715D8C2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sectPr w:rsidR="00F34783" w:rsidRPr="00F34783" w:rsidSect="00F3478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985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34243" w14:textId="77777777" w:rsidR="00EB3C82" w:rsidRDefault="00EB3C82" w:rsidP="00F34783">
      <w:pPr>
        <w:spacing w:after="0" w:line="240" w:lineRule="auto"/>
      </w:pPr>
      <w:r>
        <w:separator/>
      </w:r>
    </w:p>
  </w:endnote>
  <w:endnote w:type="continuationSeparator" w:id="0">
    <w:p w14:paraId="5AF39AA1" w14:textId="77777777" w:rsidR="00EB3C82" w:rsidRDefault="00EB3C82" w:rsidP="00F34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31D36" w14:textId="77777777" w:rsidR="00262C62" w:rsidRDefault="00262C6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6903E" w14:textId="479831AD" w:rsidR="00ED05A1" w:rsidRPr="00C4615B" w:rsidRDefault="00262C62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 w:rsidRPr="00262C62">
      <w:rPr>
        <w:i/>
        <w:sz w:val="18"/>
        <w:szCs w:val="18"/>
      </w:rPr>
      <w:t>Bijlage 6  Verklaring ex artikel 11.1 ARN2016</w:t>
    </w:r>
    <w:r w:rsidR="00F34783" w:rsidRPr="00C4615B">
      <w:rPr>
        <w:i/>
        <w:sz w:val="18"/>
        <w:szCs w:val="18"/>
      </w:rPr>
      <w:tab/>
    </w:r>
    <w:r w:rsidR="00F34783" w:rsidRPr="00C4615B">
      <w:rPr>
        <w:i/>
        <w:sz w:val="18"/>
        <w:szCs w:val="18"/>
      </w:rPr>
      <w:fldChar w:fldCharType="begin"/>
    </w:r>
    <w:r w:rsidR="00F34783" w:rsidRPr="00C4615B">
      <w:rPr>
        <w:i/>
        <w:sz w:val="18"/>
        <w:szCs w:val="18"/>
      </w:rPr>
      <w:instrText>PAGE   \* MERGEFORMAT</w:instrText>
    </w:r>
    <w:r w:rsidR="00F34783" w:rsidRPr="00C4615B">
      <w:rPr>
        <w:i/>
        <w:sz w:val="18"/>
        <w:szCs w:val="18"/>
      </w:rPr>
      <w:fldChar w:fldCharType="separate"/>
    </w:r>
    <w:r w:rsidR="005E02DF">
      <w:rPr>
        <w:i/>
        <w:noProof/>
        <w:sz w:val="18"/>
        <w:szCs w:val="18"/>
      </w:rPr>
      <w:t>1</w:t>
    </w:r>
    <w:r w:rsidR="00F34783" w:rsidRPr="00C4615B">
      <w:rPr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0030F" w14:textId="77777777" w:rsidR="00262C62" w:rsidRDefault="00262C6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3951C" w14:textId="77777777" w:rsidR="00EB3C82" w:rsidRDefault="00EB3C82" w:rsidP="00F34783">
      <w:pPr>
        <w:spacing w:after="0" w:line="240" w:lineRule="auto"/>
      </w:pPr>
      <w:r>
        <w:separator/>
      </w:r>
    </w:p>
  </w:footnote>
  <w:footnote w:type="continuationSeparator" w:id="0">
    <w:p w14:paraId="023C3B24" w14:textId="77777777" w:rsidR="00EB3C82" w:rsidRDefault="00EB3C82" w:rsidP="00F347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78B28" w14:textId="77777777" w:rsidR="00262C62" w:rsidRDefault="00262C6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03320" w14:textId="77777777" w:rsidR="00262C62" w:rsidRDefault="00262C62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BDADA" w14:textId="77777777" w:rsidR="00262C62" w:rsidRDefault="00262C62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783"/>
    <w:rsid w:val="000A6A33"/>
    <w:rsid w:val="001C04B0"/>
    <w:rsid w:val="00262C62"/>
    <w:rsid w:val="00354569"/>
    <w:rsid w:val="00405B28"/>
    <w:rsid w:val="00431301"/>
    <w:rsid w:val="005007C1"/>
    <w:rsid w:val="005E02DF"/>
    <w:rsid w:val="00B64774"/>
    <w:rsid w:val="00BA67CC"/>
    <w:rsid w:val="00DA03AC"/>
    <w:rsid w:val="00DC5EEE"/>
    <w:rsid w:val="00E04226"/>
    <w:rsid w:val="00EB3C82"/>
    <w:rsid w:val="00F3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95B4B2"/>
  <w15:docId w15:val="{1D3AD3B4-56FA-49C0-9029-27B62A10D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34783"/>
  </w:style>
  <w:style w:type="paragraph" w:styleId="Koptekst">
    <w:name w:val="header"/>
    <w:basedOn w:val="Standaard"/>
    <w:link w:val="Kop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34783"/>
  </w:style>
  <w:style w:type="table" w:styleId="Tabelraster">
    <w:name w:val="Table Grid"/>
    <w:basedOn w:val="Standaardtabel"/>
    <w:uiPriority w:val="59"/>
    <w:rsid w:val="00BA6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05B2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5B28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f5865-a982-42aa-8640-9d4286765ef6" xsi:nil="true"/>
    <Kennisteam xmlns="671b2d17-92d9-401e-b3f5-399c0e34e711"/>
    <Eigenaar xmlns="feef5865-a982-42aa-8640-9d4286765ef6">
      <UserInfo>
        <DisplayName/>
        <AccountId/>
        <AccountType/>
      </UserInfo>
    </Eigenaa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20" ma:contentTypeDescription="Een nieuw document maken." ma:contentTypeScope="" ma:versionID="fd4de1c35dc2f19b7abbb52716b3e1df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c9714b6e6c91cc221c6baee8f244231d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Eigenaar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  <xsd:element ref="ns3:Kennisteam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6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7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0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Kennisteam" ma:index="20" ma:displayName="Kennisteam" ma:format="Dropdown" ma:internalName="Kennisteam">
      <xsd:simpleType>
        <xsd:restriction base="dms:Choice">
          <xsd:enumeration value="Spoorse aannemerij"/>
          <xsd:enumeration value="Engineering"/>
          <xsd:enumeration value="Integraal overleg"/>
          <xsd:enumeration value="Bedrijfsvoering"/>
          <xsd:enumeration value="Civiele aannemerij en stations"/>
          <xsd:enumeration value="ERTMS"/>
          <xsd:enumeration value="AM techniek en informatie"/>
          <xsd:enumeration value="IC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435309-FDD2-4163-8420-76217CC84890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671b2d17-92d9-401e-b3f5-399c0e34e711"/>
  </ds:schemaRefs>
</ds:datastoreItem>
</file>

<file path=customXml/itemProps2.xml><?xml version="1.0" encoding="utf-8"?>
<ds:datastoreItem xmlns:ds="http://schemas.openxmlformats.org/officeDocument/2006/customXml" ds:itemID="{450A3EFD-CAD3-4256-B4F2-8D0398F7E0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671b2d17-92d9-401e-b3f5-399c0e34e711"/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98E5B4-6DC8-4FC6-AB7B-B90A1EEECE9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39FB44A-E1CF-4ABC-A1A2-6365D11878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chantal.vanbattum</dc:creator>
  <cp:lastModifiedBy>Gosens, A.C.J. (Andre)</cp:lastModifiedBy>
  <cp:revision>2</cp:revision>
  <dcterms:created xsi:type="dcterms:W3CDTF">2023-06-14T13:55:00Z</dcterms:created>
  <dcterms:modified xsi:type="dcterms:W3CDTF">2023-06-14T13:55:00Z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0x010100312431369DD2D14184CF6F0AD1667A08</vt:lpwstr>
  </property>
  <property fmtid="{D5CDD505-2E9C-101B-9397-08002B2CF9AE}" pid="3" name="MSIP_Label_24e57bac-d225-40fb-8a9e-62b5be587a96_Enabled">
    <vt:lpwstr>true</vt:lpwstr>
  </property>
  <property fmtid="{D5CDD505-2E9C-101B-9397-08002B2CF9AE}" pid="4" name="MSIP_Label_24e57bac-d225-40fb-8a9e-62b5be587a96_SetDate">
    <vt:lpwstr>2023-04-19T14:01:50Z</vt:lpwstr>
  </property>
  <property fmtid="{D5CDD505-2E9C-101B-9397-08002B2CF9AE}" pid="5" name="MSIP_Label_24e57bac-d225-40fb-8a9e-62b5be587a96_Method">
    <vt:lpwstr>Standard</vt:lpwstr>
  </property>
  <property fmtid="{D5CDD505-2E9C-101B-9397-08002B2CF9AE}" pid="6" name="MSIP_Label_24e57bac-d225-40fb-8a9e-62b5be587a96_Name">
    <vt:lpwstr>Internal</vt:lpwstr>
  </property>
  <property fmtid="{D5CDD505-2E9C-101B-9397-08002B2CF9AE}" pid="7" name="MSIP_Label_24e57bac-d225-40fb-8a9e-62b5be587a96_SiteId">
    <vt:lpwstr>a398fcff-8d2b-4930-a7f7-e1c99a108d77</vt:lpwstr>
  </property>
  <property fmtid="{D5CDD505-2E9C-101B-9397-08002B2CF9AE}" pid="8" name="MSIP_Label_24e57bac-d225-40fb-8a9e-62b5be587a96_ActionId">
    <vt:lpwstr>11c1ff87-a5d8-4a1f-89ca-0000e930ca15</vt:lpwstr>
  </property>
  <property fmtid="{D5CDD505-2E9C-101B-9397-08002B2CF9AE}" pid="9" name="MSIP_Label_24e57bac-d225-40fb-8a9e-62b5be587a96_ContentBits">
    <vt:lpwstr>0</vt:lpwstr>
  </property>
</Properties>
</file>